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A0DE4" w14:textId="77777777" w:rsidR="0085672E" w:rsidRDefault="00765DA6">
      <w:pPr>
        <w:rPr>
          <w:sz w:val="22"/>
          <w:szCs w:val="22"/>
        </w:rPr>
      </w:pPr>
      <w:bookmarkStart w:id="0" w:name="gjdgxs" w:colFirst="0" w:colLast="0"/>
      <w:bookmarkEnd w:id="0"/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ab/>
        <w:t xml:space="preserve">      </w:t>
      </w:r>
    </w:p>
    <w:p w14:paraId="3DB3C682" w14:textId="34D355F0" w:rsidR="0085672E" w:rsidRDefault="00765DA6">
      <w:pP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Dodge County SHRM Membership Application 202</w:t>
      </w:r>
      <w:r w:rsidR="00E43AC8">
        <w:rPr>
          <w:b/>
          <w:color w:val="000000"/>
          <w:sz w:val="32"/>
          <w:szCs w:val="32"/>
        </w:rPr>
        <w:t>7</w:t>
      </w:r>
    </w:p>
    <w:p w14:paraId="34D34B89" w14:textId="77777777" w:rsidR="0085672E" w:rsidRDefault="00765DA6">
      <w:pP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</w:p>
    <w:p w14:paraId="2905863C" w14:textId="77777777" w:rsidR="0085672E" w:rsidRDefault="0085672E">
      <w:pPr>
        <w:rPr>
          <w:color w:val="000000"/>
          <w:sz w:val="22"/>
          <w:szCs w:val="22"/>
        </w:rPr>
      </w:pPr>
    </w:p>
    <w:tbl>
      <w:tblPr>
        <w:tblStyle w:val="a"/>
        <w:tblW w:w="1101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457"/>
        <w:gridCol w:w="3331"/>
        <w:gridCol w:w="1753"/>
        <w:gridCol w:w="4475"/>
      </w:tblGrid>
      <w:tr w:rsidR="0085672E" w14:paraId="32F0365C" w14:textId="77777777" w:rsidTr="00E43AC8">
        <w:tc>
          <w:tcPr>
            <w:tcW w:w="1457" w:type="dxa"/>
            <w:vAlign w:val="bottom"/>
          </w:tcPr>
          <w:p w14:paraId="53FB7FDE" w14:textId="77777777" w:rsidR="0085672E" w:rsidRDefault="00765DA6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331" w:type="dxa"/>
            <w:tcBorders>
              <w:bottom w:val="single" w:sz="4" w:space="0" w:color="A5A5A5"/>
            </w:tcBorders>
            <w:vAlign w:val="bottom"/>
          </w:tcPr>
          <w:p w14:paraId="726539D8" w14:textId="77777777" w:rsidR="0085672E" w:rsidRDefault="0085672E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53" w:type="dxa"/>
            <w:vAlign w:val="bottom"/>
          </w:tcPr>
          <w:p w14:paraId="3068F746" w14:textId="77777777" w:rsidR="0085672E" w:rsidRDefault="00765DA6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4475" w:type="dxa"/>
            <w:tcBorders>
              <w:bottom w:val="single" w:sz="4" w:space="0" w:color="A5A5A5"/>
            </w:tcBorders>
            <w:vAlign w:val="center"/>
          </w:tcPr>
          <w:p w14:paraId="45E3102C" w14:textId="77777777" w:rsidR="0085672E" w:rsidRDefault="0085672E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5672E" w14:paraId="016BDCAA" w14:textId="77777777" w:rsidTr="00E43AC8">
        <w:trPr>
          <w:trHeight w:val="432"/>
        </w:trPr>
        <w:tc>
          <w:tcPr>
            <w:tcW w:w="1457" w:type="dxa"/>
            <w:vAlign w:val="bottom"/>
          </w:tcPr>
          <w:p w14:paraId="4462411C" w14:textId="77777777" w:rsidR="0085672E" w:rsidRDefault="00765DA6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TITLE:</w:t>
            </w:r>
          </w:p>
        </w:tc>
        <w:tc>
          <w:tcPr>
            <w:tcW w:w="3331" w:type="dxa"/>
            <w:tcBorders>
              <w:top w:val="single" w:sz="4" w:space="0" w:color="A5A5A5"/>
              <w:bottom w:val="single" w:sz="4" w:space="0" w:color="A5A5A5"/>
            </w:tcBorders>
            <w:vAlign w:val="bottom"/>
          </w:tcPr>
          <w:p w14:paraId="0868B946" w14:textId="77777777" w:rsidR="0085672E" w:rsidRDefault="0085672E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53" w:type="dxa"/>
            <w:vAlign w:val="bottom"/>
          </w:tcPr>
          <w:p w14:paraId="34986DB3" w14:textId="77777777" w:rsidR="0085672E" w:rsidRDefault="00765DA6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PHONE:</w:t>
            </w:r>
          </w:p>
        </w:tc>
        <w:tc>
          <w:tcPr>
            <w:tcW w:w="4475" w:type="dxa"/>
            <w:tcBorders>
              <w:top w:val="single" w:sz="4" w:space="0" w:color="A5A5A5"/>
              <w:bottom w:val="single" w:sz="4" w:space="0" w:color="A5A5A5"/>
            </w:tcBorders>
            <w:vAlign w:val="center"/>
          </w:tcPr>
          <w:p w14:paraId="56B53981" w14:textId="77777777" w:rsidR="0085672E" w:rsidRDefault="0085672E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5672E" w14:paraId="6B79DFA8" w14:textId="77777777" w:rsidTr="00E43AC8">
        <w:trPr>
          <w:trHeight w:val="432"/>
        </w:trPr>
        <w:tc>
          <w:tcPr>
            <w:tcW w:w="1457" w:type="dxa"/>
            <w:vAlign w:val="bottom"/>
          </w:tcPr>
          <w:p w14:paraId="21FD0E39" w14:textId="77777777" w:rsidR="0085672E" w:rsidRDefault="00765DA6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COMPANY:</w:t>
            </w:r>
          </w:p>
        </w:tc>
        <w:tc>
          <w:tcPr>
            <w:tcW w:w="3331" w:type="dxa"/>
            <w:tcBorders>
              <w:top w:val="single" w:sz="4" w:space="0" w:color="A5A5A5"/>
              <w:bottom w:val="single" w:sz="4" w:space="0" w:color="A5A5A5"/>
            </w:tcBorders>
            <w:vAlign w:val="bottom"/>
          </w:tcPr>
          <w:p w14:paraId="0417577C" w14:textId="77777777" w:rsidR="0085672E" w:rsidRDefault="0085672E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53" w:type="dxa"/>
            <w:vAlign w:val="bottom"/>
          </w:tcPr>
          <w:p w14:paraId="0E83E690" w14:textId="77777777" w:rsidR="0085672E" w:rsidRDefault="00765DA6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4475" w:type="dxa"/>
            <w:tcBorders>
              <w:top w:val="single" w:sz="4" w:space="0" w:color="A5A5A5"/>
              <w:bottom w:val="single" w:sz="4" w:space="0" w:color="A5A5A5"/>
            </w:tcBorders>
            <w:vAlign w:val="center"/>
          </w:tcPr>
          <w:p w14:paraId="7530C81C" w14:textId="77777777" w:rsidR="0085672E" w:rsidRDefault="0085672E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D860D78" w14:textId="77777777" w:rsidR="0085672E" w:rsidRDefault="0085672E">
      <w:pPr>
        <w:spacing w:line="276" w:lineRule="auto"/>
        <w:rPr>
          <w:color w:val="000000"/>
          <w:sz w:val="22"/>
          <w:szCs w:val="22"/>
        </w:rPr>
      </w:pPr>
    </w:p>
    <w:tbl>
      <w:tblPr>
        <w:tblStyle w:val="a0"/>
        <w:tblW w:w="1101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348"/>
        <w:gridCol w:w="4500"/>
        <w:gridCol w:w="3168"/>
      </w:tblGrid>
      <w:tr w:rsidR="0085672E" w14:paraId="1D8FC8C0" w14:textId="77777777" w:rsidTr="00E43AC8">
        <w:tc>
          <w:tcPr>
            <w:tcW w:w="3348" w:type="dxa"/>
            <w:vAlign w:val="bottom"/>
          </w:tcPr>
          <w:p w14:paraId="5ABF7B8D" w14:textId="77777777" w:rsidR="0085672E" w:rsidRDefault="00765DA6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NATIONAL SHRM MEMBER</w:t>
            </w:r>
          </w:p>
        </w:tc>
        <w:tc>
          <w:tcPr>
            <w:tcW w:w="4500" w:type="dxa"/>
            <w:vAlign w:val="bottom"/>
          </w:tcPr>
          <w:p w14:paraId="7EF3AA95" w14:textId="288ADA1A" w:rsidR="0085672E" w:rsidRDefault="00765DA6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YES   ☐      </w:t>
            </w:r>
            <w:r w:rsidR="00DF41ED">
              <w:rPr>
                <w:color w:val="000000"/>
                <w:sz w:val="22"/>
                <w:szCs w:val="22"/>
              </w:rPr>
              <w:t xml:space="preserve">NO </w:t>
            </w:r>
            <w:r w:rsidR="00DF41ED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  <w:r>
              <w:rPr>
                <w:color w:val="000000"/>
                <w:sz w:val="22"/>
                <w:szCs w:val="22"/>
              </w:rPr>
              <w:t xml:space="preserve">    IF YES, EXPIRATION:</w:t>
            </w:r>
          </w:p>
        </w:tc>
        <w:tc>
          <w:tcPr>
            <w:tcW w:w="3168" w:type="dxa"/>
            <w:tcBorders>
              <w:bottom w:val="single" w:sz="4" w:space="0" w:color="A5A5A5"/>
            </w:tcBorders>
            <w:vAlign w:val="bottom"/>
          </w:tcPr>
          <w:p w14:paraId="64E41894" w14:textId="77777777" w:rsidR="0085672E" w:rsidRDefault="0085672E" w:rsidP="00E43AC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0151F34" w14:textId="77777777" w:rsidR="0085672E" w:rsidRDefault="0085672E">
      <w:pPr>
        <w:spacing w:line="276" w:lineRule="auto"/>
        <w:rPr>
          <w:color w:val="000000"/>
          <w:sz w:val="22"/>
          <w:szCs w:val="22"/>
        </w:rPr>
      </w:pPr>
    </w:p>
    <w:tbl>
      <w:tblPr>
        <w:tblStyle w:val="a1"/>
        <w:tblW w:w="1101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908"/>
        <w:gridCol w:w="2790"/>
        <w:gridCol w:w="6318"/>
      </w:tblGrid>
      <w:tr w:rsidR="0085672E" w14:paraId="633C0E29" w14:textId="77777777" w:rsidTr="00E43AC8">
        <w:tc>
          <w:tcPr>
            <w:tcW w:w="1908" w:type="dxa"/>
            <w:vAlign w:val="bottom"/>
          </w:tcPr>
          <w:p w14:paraId="355AE33C" w14:textId="77777777" w:rsidR="0085672E" w:rsidRDefault="00765DA6" w:rsidP="00E43AC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CERTIFICATION</w:t>
            </w:r>
          </w:p>
        </w:tc>
        <w:tc>
          <w:tcPr>
            <w:tcW w:w="2790" w:type="dxa"/>
            <w:vAlign w:val="bottom"/>
          </w:tcPr>
          <w:p w14:paraId="7ACC4A5D" w14:textId="5CF8B23A" w:rsidR="0085672E" w:rsidRDefault="00DF41ED" w:rsidP="00E43AC8">
            <w:pPr>
              <w:rPr>
                <w:color w:val="000000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  <w:r>
              <w:rPr>
                <w:color w:val="000000"/>
                <w:sz w:val="22"/>
                <w:szCs w:val="22"/>
              </w:rPr>
              <w:t xml:space="preserve"> CP</w:t>
            </w:r>
            <w:r w:rsidR="00765DA6">
              <w:rPr>
                <w:color w:val="000000"/>
                <w:sz w:val="22"/>
                <w:szCs w:val="22"/>
              </w:rPr>
              <w:t xml:space="preserve">            </w:t>
            </w:r>
            <w:r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  <w:r>
              <w:rPr>
                <w:color w:val="000000"/>
                <w:sz w:val="22"/>
                <w:szCs w:val="22"/>
              </w:rPr>
              <w:t xml:space="preserve"> SCP</w:t>
            </w:r>
          </w:p>
        </w:tc>
        <w:tc>
          <w:tcPr>
            <w:tcW w:w="6318" w:type="dxa"/>
            <w:vAlign w:val="bottom"/>
          </w:tcPr>
          <w:p w14:paraId="0A4DBC43" w14:textId="0F490802" w:rsidR="0085672E" w:rsidRDefault="00DF41ED" w:rsidP="00E43AC8">
            <w:pPr>
              <w:rPr>
                <w:color w:val="000000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  <w:r>
              <w:rPr>
                <w:color w:val="000000"/>
                <w:sz w:val="22"/>
                <w:szCs w:val="22"/>
              </w:rPr>
              <w:t xml:space="preserve"> PHR</w:t>
            </w:r>
            <w:r w:rsidR="00765DA6">
              <w:rPr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  <w:r>
              <w:rPr>
                <w:color w:val="000000"/>
                <w:sz w:val="22"/>
                <w:szCs w:val="22"/>
              </w:rPr>
              <w:t xml:space="preserve"> SPHR</w:t>
            </w:r>
          </w:p>
        </w:tc>
      </w:tr>
    </w:tbl>
    <w:p w14:paraId="11F8211A" w14:textId="77777777" w:rsidR="0085672E" w:rsidRDefault="0085672E">
      <w:pPr>
        <w:rPr>
          <w:sz w:val="22"/>
          <w:szCs w:val="22"/>
        </w:rPr>
      </w:pPr>
    </w:p>
    <w:p w14:paraId="771A8CA0" w14:textId="77777777" w:rsidR="0085672E" w:rsidRDefault="00765DA6">
      <w:pPr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114300" distR="114300" wp14:anchorId="76614D21" wp14:editId="0DD8D0D2">
            <wp:extent cx="6938010" cy="20955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8010" cy="20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91E071" w14:textId="52A31A83" w:rsidR="0085672E" w:rsidRDefault="00765DA6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Membership Year: January 1, 202</w:t>
      </w:r>
      <w:r w:rsidR="00E43AC8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– December 31, 202</w:t>
      </w:r>
      <w:r w:rsidR="00E43AC8">
        <w:rPr>
          <w:b/>
          <w:sz w:val="22"/>
          <w:szCs w:val="22"/>
        </w:rPr>
        <w:t>7</w:t>
      </w:r>
    </w:p>
    <w:p w14:paraId="075C34E2" w14:textId="0F7CE2FB" w:rsidR="0085672E" w:rsidRDefault="00765DA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Membership includes 8 monthly meetings with </w:t>
      </w:r>
      <w:r w:rsidR="00E43AC8">
        <w:rPr>
          <w:sz w:val="22"/>
          <w:szCs w:val="22"/>
        </w:rPr>
        <w:t>lunch.</w:t>
      </w:r>
      <w:r>
        <w:rPr>
          <w:sz w:val="22"/>
          <w:szCs w:val="22"/>
        </w:rPr>
        <w:t xml:space="preserve"> </w:t>
      </w:r>
    </w:p>
    <w:p w14:paraId="77656FCE" w14:textId="77777777" w:rsidR="0085672E" w:rsidRDefault="0085672E">
      <w:pPr>
        <w:rPr>
          <w:sz w:val="22"/>
          <w:szCs w:val="22"/>
        </w:rPr>
      </w:pPr>
    </w:p>
    <w:tbl>
      <w:tblPr>
        <w:tblStyle w:val="a2"/>
        <w:tblW w:w="11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870"/>
        <w:gridCol w:w="3348"/>
      </w:tblGrid>
      <w:tr w:rsidR="0085672E" w14:paraId="13A6383A" w14:textId="77777777">
        <w:trPr>
          <w:trHeight w:val="890"/>
        </w:trPr>
        <w:tc>
          <w:tcPr>
            <w:tcW w:w="3798" w:type="dxa"/>
          </w:tcPr>
          <w:p w14:paraId="097F2A66" w14:textId="7ADD8196" w:rsidR="0085672E" w:rsidRDefault="00765DA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National SHRM $1</w:t>
            </w:r>
            <w:r w:rsidR="00E43AC8">
              <w:rPr>
                <w:b/>
                <w:sz w:val="22"/>
                <w:szCs w:val="22"/>
              </w:rPr>
              <w:t>7</w:t>
            </w:r>
            <w:r w:rsidR="000F1DA9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6E8A4891" w14:textId="77777777" w:rsidR="0085672E" w:rsidRDefault="00765DA6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3870" w:type="dxa"/>
          </w:tcPr>
          <w:p w14:paraId="4A0EE7C0" w14:textId="4878BD57" w:rsidR="0085672E" w:rsidRDefault="00765DA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Non-National SHRM $2</w:t>
            </w:r>
            <w:r w:rsidR="00E43AC8">
              <w:rPr>
                <w:b/>
                <w:sz w:val="22"/>
                <w:szCs w:val="22"/>
              </w:rPr>
              <w:t>60</w:t>
            </w:r>
          </w:p>
          <w:p w14:paraId="38DD7B01" w14:textId="77777777" w:rsidR="0085672E" w:rsidRDefault="00765DA6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☐</w:t>
            </w:r>
          </w:p>
          <w:p w14:paraId="23C4AF6E" w14:textId="77777777" w:rsidR="0085672E" w:rsidRDefault="008567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8" w:type="dxa"/>
          </w:tcPr>
          <w:p w14:paraId="4B8ACF2D" w14:textId="3E074D0E" w:rsidR="0085672E" w:rsidRDefault="00765DA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Student Members $50 </w:t>
            </w:r>
          </w:p>
          <w:p w14:paraId="273ABE60" w14:textId="77777777" w:rsidR="0085672E" w:rsidRDefault="00765DA6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</w:tr>
    </w:tbl>
    <w:p w14:paraId="6AC7CA41" w14:textId="77777777" w:rsidR="0085672E" w:rsidRDefault="0085672E">
      <w:pPr>
        <w:rPr>
          <w:sz w:val="22"/>
          <w:szCs w:val="22"/>
        </w:rPr>
      </w:pPr>
    </w:p>
    <w:p w14:paraId="0DA720DE" w14:textId="77777777" w:rsidR="0085672E" w:rsidRDefault="00765DA6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</w:t>
      </w:r>
      <w:r>
        <w:rPr>
          <w:b/>
          <w:sz w:val="22"/>
          <w:szCs w:val="22"/>
        </w:rPr>
        <w:tab/>
      </w:r>
    </w:p>
    <w:p w14:paraId="5FA4A4DC" w14:textId="7A70828A" w:rsidR="0085672E" w:rsidRDefault="00765DA6">
      <w:pPr>
        <w:numPr>
          <w:ilvl w:val="0"/>
          <w:numId w:val="1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National Member Rate: </w:t>
      </w:r>
      <w:r>
        <w:rPr>
          <w:sz w:val="22"/>
          <w:szCs w:val="22"/>
        </w:rPr>
        <w:t xml:space="preserve">You </w:t>
      </w:r>
      <w:r>
        <w:rPr>
          <w:b/>
          <w:sz w:val="22"/>
          <w:szCs w:val="22"/>
        </w:rPr>
        <w:t>must</w:t>
      </w:r>
      <w:r>
        <w:rPr>
          <w:sz w:val="22"/>
          <w:szCs w:val="22"/>
        </w:rPr>
        <w:t xml:space="preserve"> list Dodge County as your primary chapter to receive the National </w:t>
      </w:r>
      <w:r w:rsidR="00E43AC8">
        <w:rPr>
          <w:sz w:val="22"/>
          <w:szCs w:val="22"/>
        </w:rPr>
        <w:t>rate.</w:t>
      </w:r>
    </w:p>
    <w:p w14:paraId="4A557F50" w14:textId="5C384CF4" w:rsidR="0085672E" w:rsidRDefault="00765DA6">
      <w:pPr>
        <w:numPr>
          <w:ilvl w:val="0"/>
          <w:numId w:val="1"/>
        </w:numPr>
        <w:rPr>
          <w:sz w:val="22"/>
          <w:szCs w:val="22"/>
        </w:rPr>
      </w:pPr>
      <w:r>
        <w:rPr>
          <w:b/>
          <w:sz w:val="22"/>
          <w:szCs w:val="22"/>
        </w:rPr>
        <w:t>Guests Meeting Fee</w:t>
      </w:r>
      <w:r>
        <w:rPr>
          <w:sz w:val="22"/>
          <w:szCs w:val="22"/>
        </w:rPr>
        <w:t>: $</w:t>
      </w:r>
      <w:r w:rsidR="00E43AC8">
        <w:rPr>
          <w:sz w:val="22"/>
          <w:szCs w:val="22"/>
        </w:rPr>
        <w:t>40</w:t>
      </w:r>
      <w:r>
        <w:rPr>
          <w:sz w:val="22"/>
          <w:szCs w:val="22"/>
        </w:rPr>
        <w:t xml:space="preserve"> (includes lunch) This includes all non-members &amp; </w:t>
      </w:r>
      <w:r w:rsidR="00E43AC8">
        <w:rPr>
          <w:sz w:val="22"/>
          <w:szCs w:val="22"/>
        </w:rPr>
        <w:t>guests.</w:t>
      </w:r>
    </w:p>
    <w:p w14:paraId="7971BC4F" w14:textId="0867E6F0" w:rsidR="00307D1B" w:rsidRPr="00307D1B" w:rsidRDefault="00765DA6" w:rsidP="00307D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07D1B">
        <w:rPr>
          <w:b/>
          <w:sz w:val="22"/>
          <w:szCs w:val="22"/>
        </w:rPr>
        <w:t>Cancellation Fee</w:t>
      </w:r>
      <w:r w:rsidRPr="00307D1B">
        <w:rPr>
          <w:sz w:val="22"/>
          <w:szCs w:val="22"/>
        </w:rPr>
        <w:t xml:space="preserve">: </w:t>
      </w:r>
      <w:r w:rsidR="00307D1B" w:rsidRPr="00307D1B">
        <w:rPr>
          <w:sz w:val="22"/>
          <w:szCs w:val="22"/>
        </w:rPr>
        <w:t>A $20 cancellation fee will be charged for RSVPs not canceled at least 24 hours prior to meeting.</w:t>
      </w:r>
    </w:p>
    <w:p w14:paraId="5E4A76B2" w14:textId="21A841E2" w:rsidR="0085672E" w:rsidRPr="00307D1B" w:rsidRDefault="00765DA6" w:rsidP="00307D1B">
      <w:pPr>
        <w:numPr>
          <w:ilvl w:val="0"/>
          <w:numId w:val="1"/>
        </w:numPr>
        <w:rPr>
          <w:sz w:val="22"/>
          <w:szCs w:val="22"/>
        </w:rPr>
      </w:pPr>
      <w:r w:rsidRPr="00307D1B">
        <w:rPr>
          <w:b/>
          <w:sz w:val="22"/>
          <w:szCs w:val="22"/>
        </w:rPr>
        <w:t>Student Members</w:t>
      </w:r>
      <w:r w:rsidRPr="00307D1B">
        <w:rPr>
          <w:sz w:val="22"/>
          <w:szCs w:val="22"/>
        </w:rPr>
        <w:t xml:space="preserve">: </w:t>
      </w:r>
      <w:r w:rsidR="00307D1B">
        <w:t>Must be enrolled at a college, university, or technical school, with an emphasis in HR, Business, or a related program. Individuals employed full-time are not eligible for the student rate.</w:t>
      </w:r>
    </w:p>
    <w:p w14:paraId="69B8658D" w14:textId="77777777" w:rsidR="0085672E" w:rsidRDefault="0085672E">
      <w:pPr>
        <w:rPr>
          <w:sz w:val="22"/>
          <w:szCs w:val="22"/>
        </w:rPr>
      </w:pPr>
    </w:p>
    <w:p w14:paraId="621CB8B9" w14:textId="77777777" w:rsidR="0085672E" w:rsidRDefault="00765DA6">
      <w:pPr>
        <w:rPr>
          <w:sz w:val="22"/>
          <w:szCs w:val="22"/>
        </w:rPr>
      </w:pPr>
      <w:r>
        <w:rPr>
          <w:b/>
          <w:sz w:val="22"/>
          <w:szCs w:val="22"/>
        </w:rPr>
        <w:t>Signature:</w:t>
      </w:r>
      <w:r>
        <w:rPr>
          <w:sz w:val="22"/>
          <w:szCs w:val="22"/>
        </w:rPr>
        <w:t xml:space="preserve"> </w:t>
      </w:r>
      <w:bookmarkStart w:id="1" w:name="30j0zll" w:colFirst="0" w:colLast="0"/>
      <w:bookmarkEnd w:id="1"/>
      <w:r>
        <w:rPr>
          <w:sz w:val="22"/>
          <w:szCs w:val="22"/>
          <w:u w:val="single"/>
        </w:rPr>
        <w:t>     </w:t>
      </w:r>
      <w:bookmarkStart w:id="2" w:name="1fob9te" w:colFirst="0" w:colLast="0"/>
      <w:bookmarkEnd w:id="2"/>
      <w:r>
        <w:rPr>
          <w:sz w:val="22"/>
          <w:szCs w:val="22"/>
          <w:u w:val="single"/>
        </w:rPr>
        <w:t>     </w:t>
      </w:r>
      <w:bookmarkStart w:id="3" w:name="3znysh7" w:colFirst="0" w:colLast="0"/>
      <w:bookmarkEnd w:id="3"/>
      <w:r>
        <w:rPr>
          <w:sz w:val="22"/>
          <w:szCs w:val="22"/>
          <w:u w:val="single"/>
        </w:rPr>
        <w:t>     </w:t>
      </w:r>
      <w:bookmarkStart w:id="4" w:name="2et92p0" w:colFirst="0" w:colLast="0"/>
      <w:bookmarkEnd w:id="4"/>
      <w:r>
        <w:rPr>
          <w:sz w:val="22"/>
          <w:szCs w:val="22"/>
          <w:u w:val="single"/>
        </w:rPr>
        <w:t>     </w:t>
      </w:r>
      <w:bookmarkStart w:id="5" w:name="tyjcwt" w:colFirst="0" w:colLast="0"/>
      <w:bookmarkEnd w:id="5"/>
      <w:r>
        <w:rPr>
          <w:sz w:val="22"/>
          <w:szCs w:val="22"/>
          <w:u w:val="single"/>
        </w:rPr>
        <w:t>     </w:t>
      </w:r>
      <w:bookmarkStart w:id="6" w:name="3dy6vkm" w:colFirst="0" w:colLast="0"/>
      <w:bookmarkEnd w:id="6"/>
      <w:r>
        <w:rPr>
          <w:sz w:val="22"/>
          <w:szCs w:val="22"/>
          <w:u w:val="single"/>
        </w:rPr>
        <w:t>     </w:t>
      </w:r>
      <w:bookmarkStart w:id="7" w:name="1t3h5sf" w:colFirst="0" w:colLast="0"/>
      <w:bookmarkEnd w:id="7"/>
      <w:r>
        <w:rPr>
          <w:sz w:val="22"/>
          <w:szCs w:val="22"/>
          <w:u w:val="single"/>
        </w:rPr>
        <w:t>     </w:t>
      </w:r>
      <w:bookmarkStart w:id="8" w:name="4d34og8" w:colFirst="0" w:colLast="0"/>
      <w:bookmarkEnd w:id="8"/>
      <w:r>
        <w:rPr>
          <w:sz w:val="22"/>
          <w:szCs w:val="22"/>
          <w:u w:val="single"/>
        </w:rPr>
        <w:t>     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Date:</w:t>
      </w:r>
      <w:r>
        <w:rPr>
          <w:sz w:val="22"/>
          <w:szCs w:val="22"/>
        </w:rPr>
        <w:t xml:space="preserve"> </w:t>
      </w:r>
      <w:bookmarkStart w:id="9" w:name="2s8eyo1" w:colFirst="0" w:colLast="0"/>
      <w:bookmarkEnd w:id="9"/>
      <w:r>
        <w:rPr>
          <w:b/>
          <w:sz w:val="22"/>
          <w:szCs w:val="22"/>
          <w:u w:val="single"/>
        </w:rPr>
        <w:t>     </w:t>
      </w:r>
      <w:bookmarkStart w:id="10" w:name="17dp8vu" w:colFirst="0" w:colLast="0"/>
      <w:bookmarkEnd w:id="10"/>
      <w:r>
        <w:rPr>
          <w:b/>
          <w:sz w:val="22"/>
          <w:szCs w:val="22"/>
          <w:u w:val="single"/>
        </w:rPr>
        <w:t>     </w:t>
      </w:r>
      <w:bookmarkStart w:id="11" w:name="3rdcrjn" w:colFirst="0" w:colLast="0"/>
      <w:bookmarkEnd w:id="11"/>
      <w:r>
        <w:rPr>
          <w:b/>
          <w:sz w:val="22"/>
          <w:szCs w:val="22"/>
          <w:u w:val="single"/>
        </w:rPr>
        <w:t>     </w:t>
      </w:r>
      <w:bookmarkStart w:id="12" w:name="26in1rg" w:colFirst="0" w:colLast="0"/>
      <w:bookmarkEnd w:id="12"/>
      <w:r>
        <w:rPr>
          <w:b/>
          <w:sz w:val="22"/>
          <w:szCs w:val="22"/>
          <w:u w:val="single"/>
        </w:rPr>
        <w:t>     </w:t>
      </w:r>
      <w:r>
        <w:rPr>
          <w:sz w:val="22"/>
          <w:szCs w:val="22"/>
        </w:rPr>
        <w:tab/>
      </w:r>
    </w:p>
    <w:p w14:paraId="02E77DA2" w14:textId="77777777" w:rsidR="0085672E" w:rsidRDefault="0085672E">
      <w:pPr>
        <w:jc w:val="center"/>
        <w:rPr>
          <w:sz w:val="22"/>
          <w:szCs w:val="22"/>
        </w:rPr>
      </w:pPr>
    </w:p>
    <w:p w14:paraId="05CB5CF6" w14:textId="77777777" w:rsidR="0085672E" w:rsidRDefault="00765DA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Checks should be made payable to </w:t>
      </w:r>
      <w:r>
        <w:rPr>
          <w:b/>
          <w:sz w:val="22"/>
          <w:szCs w:val="22"/>
        </w:rPr>
        <w:t>SHRM - Dodge County</w:t>
      </w:r>
      <w:r>
        <w:rPr>
          <w:sz w:val="22"/>
          <w:szCs w:val="22"/>
        </w:rPr>
        <w:t xml:space="preserve"> and returned with this membership application to:</w:t>
      </w:r>
    </w:p>
    <w:p w14:paraId="65BA0A2E" w14:textId="77777777" w:rsidR="0085672E" w:rsidRDefault="0085672E">
      <w:pPr>
        <w:jc w:val="center"/>
        <w:rPr>
          <w:sz w:val="22"/>
          <w:szCs w:val="22"/>
        </w:rPr>
      </w:pPr>
    </w:p>
    <w:p w14:paraId="67C121F1" w14:textId="77777777" w:rsidR="00DF41ED" w:rsidRPr="00DF41ED" w:rsidRDefault="00765DA6" w:rsidP="00DF41E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SHRM Treasurer </w:t>
      </w:r>
      <w:r>
        <w:rPr>
          <w:b/>
          <w:sz w:val="22"/>
          <w:szCs w:val="22"/>
        </w:rPr>
        <w:br/>
      </w:r>
      <w:r w:rsidR="00DF41ED" w:rsidRPr="00DF41ED">
        <w:rPr>
          <w:b/>
          <w:sz w:val="22"/>
          <w:szCs w:val="22"/>
        </w:rPr>
        <w:t>Mary Vogl-Rauscher</w:t>
      </w:r>
    </w:p>
    <w:p w14:paraId="773FF5E3" w14:textId="77777777" w:rsidR="00DF41ED" w:rsidRPr="00DF41ED" w:rsidRDefault="00DF41ED" w:rsidP="00DF41ED">
      <w:pPr>
        <w:jc w:val="center"/>
        <w:rPr>
          <w:b/>
          <w:sz w:val="22"/>
          <w:szCs w:val="22"/>
        </w:rPr>
      </w:pPr>
      <w:r w:rsidRPr="00DF41ED">
        <w:rPr>
          <w:b/>
          <w:sz w:val="22"/>
          <w:szCs w:val="22"/>
        </w:rPr>
        <w:t>212 Baker Blvd.</w:t>
      </w:r>
    </w:p>
    <w:p w14:paraId="5F7C9F3C" w14:textId="6BC8EF69" w:rsidR="0085672E" w:rsidRDefault="00DF41ED" w:rsidP="00DF41ED">
      <w:pPr>
        <w:jc w:val="center"/>
        <w:rPr>
          <w:b/>
          <w:sz w:val="22"/>
          <w:szCs w:val="22"/>
        </w:rPr>
      </w:pPr>
      <w:r w:rsidRPr="00DF41ED">
        <w:rPr>
          <w:b/>
          <w:sz w:val="22"/>
          <w:szCs w:val="22"/>
        </w:rPr>
        <w:t>Beaver Dam, WI  53916</w:t>
      </w:r>
    </w:p>
    <w:p w14:paraId="01C3256E" w14:textId="77777777" w:rsidR="00DF41ED" w:rsidRDefault="00DF41ED" w:rsidP="00DF41ED">
      <w:pPr>
        <w:jc w:val="center"/>
        <w:rPr>
          <w:sz w:val="22"/>
          <w:szCs w:val="22"/>
        </w:rPr>
      </w:pPr>
    </w:p>
    <w:p w14:paraId="4AF5BB9B" w14:textId="1DC43F0C" w:rsidR="0085672E" w:rsidRDefault="00DF41ED">
      <w:pPr>
        <w:spacing w:line="360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Paid </w:t>
      </w:r>
      <w:r>
        <w:rPr>
          <w:rFonts w:ascii="Segoe UI Symbol" w:hAnsi="Segoe UI Symbol" w:cs="Segoe UI Symbol"/>
          <w:sz w:val="22"/>
          <w:szCs w:val="22"/>
        </w:rPr>
        <w:t>☐</w:t>
      </w:r>
      <w:r w:rsidR="00765DA6">
        <w:rPr>
          <w:color w:val="000000"/>
          <w:sz w:val="22"/>
          <w:szCs w:val="22"/>
        </w:rPr>
        <w:t xml:space="preserve">    _________________________________________________ </w:t>
      </w:r>
      <w:r w:rsidR="00765DA6">
        <w:rPr>
          <w:b/>
          <w:i/>
          <w:color w:val="000000"/>
          <w:sz w:val="22"/>
          <w:szCs w:val="22"/>
        </w:rPr>
        <w:t>(Treasurer Signature)</w:t>
      </w:r>
      <w:r w:rsidR="00765DA6">
        <w:rPr>
          <w:b/>
          <w:i/>
          <w:color w:val="000000"/>
          <w:sz w:val="22"/>
          <w:szCs w:val="22"/>
        </w:rPr>
        <w:tab/>
      </w:r>
      <w:r w:rsidR="00765DA6">
        <w:rPr>
          <w:b/>
          <w:i/>
          <w:color w:val="000000"/>
          <w:sz w:val="22"/>
          <w:szCs w:val="22"/>
        </w:rPr>
        <w:tab/>
      </w:r>
    </w:p>
    <w:p w14:paraId="502AF7FC" w14:textId="77777777" w:rsidR="0085672E" w:rsidRDefault="00765DA6">
      <w:pP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---------------------------------------------------------------------------------------------------------------------------------------------------</w:t>
      </w:r>
    </w:p>
    <w:p w14:paraId="714B7200" w14:textId="4B6AE53B" w:rsidR="0085672E" w:rsidRDefault="00765DA6">
      <w:pP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give permission to use my name and picture taken during SHRM and affiliated events, online, </w:t>
      </w:r>
      <w:r w:rsidR="00DF41ED">
        <w:rPr>
          <w:color w:val="000000"/>
          <w:sz w:val="22"/>
          <w:szCs w:val="22"/>
        </w:rPr>
        <w:t>in newspapers</w:t>
      </w:r>
      <w:r>
        <w:rPr>
          <w:color w:val="000000"/>
          <w:sz w:val="22"/>
          <w:szCs w:val="22"/>
        </w:rPr>
        <w:t xml:space="preserve"> &amp;/or on our</w:t>
      </w:r>
      <w:r w:rsidR="00DF41E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social media pages: YES   ☐      </w:t>
      </w:r>
      <w:r w:rsidR="00DF41ED">
        <w:rPr>
          <w:color w:val="000000"/>
          <w:sz w:val="22"/>
          <w:szCs w:val="22"/>
        </w:rPr>
        <w:t xml:space="preserve">NO </w:t>
      </w:r>
      <w:r w:rsidR="00DF41ED"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  </w:t>
      </w:r>
      <w:r>
        <w:rPr>
          <w:color w:val="000000"/>
          <w:sz w:val="22"/>
          <w:szCs w:val="22"/>
        </w:rPr>
        <w:tab/>
      </w:r>
    </w:p>
    <w:sectPr w:rsidR="0085672E">
      <w:footerReference w:type="default" r:id="rId8"/>
      <w:headerReference w:type="first" r:id="rId9"/>
      <w:pgSz w:w="12240" w:h="15840"/>
      <w:pgMar w:top="36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B63EC" w14:textId="77777777" w:rsidR="005F261E" w:rsidRDefault="005F261E">
      <w:r>
        <w:separator/>
      </w:r>
    </w:p>
  </w:endnote>
  <w:endnote w:type="continuationSeparator" w:id="0">
    <w:p w14:paraId="2A87D492" w14:textId="77777777" w:rsidR="005F261E" w:rsidRDefault="005F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020D" w14:textId="77777777" w:rsidR="0085672E" w:rsidRDefault="00765D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rPr>
        <w:color w:val="595959"/>
        <w:sz w:val="16"/>
        <w:szCs w:val="16"/>
      </w:rPr>
    </w:pPr>
    <w:r>
      <w:rPr>
        <w:color w:val="595959"/>
        <w:sz w:val="16"/>
        <w:szCs w:val="16"/>
      </w:rPr>
      <w:t>REV 8/2022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75CFE" w14:textId="77777777" w:rsidR="005F261E" w:rsidRDefault="005F261E">
      <w:r>
        <w:separator/>
      </w:r>
    </w:p>
  </w:footnote>
  <w:footnote w:type="continuationSeparator" w:id="0">
    <w:p w14:paraId="451CEFE9" w14:textId="77777777" w:rsidR="005F261E" w:rsidRDefault="005F2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186C" w14:textId="54D5C6B9" w:rsidR="00307D1B" w:rsidRDefault="00765D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430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03D7E142" wp14:editId="0BE945FF">
          <wp:extent cx="2305685" cy="975995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05685" cy="975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</w:t>
    </w:r>
    <w:r>
      <w:rPr>
        <w:noProof/>
        <w:color w:val="000000"/>
      </w:rPr>
      <w:drawing>
        <wp:inline distT="0" distB="0" distL="114300" distR="114300" wp14:anchorId="0F2EF0C7" wp14:editId="16D7AB0F">
          <wp:extent cx="1361440" cy="89979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1440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63ADE4F" w14:textId="77777777" w:rsidR="0085672E" w:rsidRDefault="008567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840"/>
    <w:multiLevelType w:val="multilevel"/>
    <w:tmpl w:val="CEA0652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59246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2E"/>
    <w:rsid w:val="000F1DA9"/>
    <w:rsid w:val="00125A21"/>
    <w:rsid w:val="001C16EE"/>
    <w:rsid w:val="002B69EC"/>
    <w:rsid w:val="00307D1B"/>
    <w:rsid w:val="00350BBB"/>
    <w:rsid w:val="00420319"/>
    <w:rsid w:val="004373AF"/>
    <w:rsid w:val="004A37FF"/>
    <w:rsid w:val="004B5F60"/>
    <w:rsid w:val="004C00DC"/>
    <w:rsid w:val="004E0183"/>
    <w:rsid w:val="00526B46"/>
    <w:rsid w:val="005968B7"/>
    <w:rsid w:val="005F261E"/>
    <w:rsid w:val="0068575B"/>
    <w:rsid w:val="00765DA6"/>
    <w:rsid w:val="0085672E"/>
    <w:rsid w:val="00860841"/>
    <w:rsid w:val="00B16216"/>
    <w:rsid w:val="00B71441"/>
    <w:rsid w:val="00C64379"/>
    <w:rsid w:val="00D21045"/>
    <w:rsid w:val="00D82F89"/>
    <w:rsid w:val="00DF41ED"/>
    <w:rsid w:val="00E43AC8"/>
    <w:rsid w:val="00F9639D"/>
    <w:rsid w:val="00FA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A8F2F"/>
  <w15:docId w15:val="{ACC057C6-6FBE-48E9-B03B-7BD60B7B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07D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D1B"/>
  </w:style>
  <w:style w:type="paragraph" w:styleId="Footer">
    <w:name w:val="footer"/>
    <w:basedOn w:val="Normal"/>
    <w:link w:val="FooterChar"/>
    <w:uiPriority w:val="99"/>
    <w:unhideWhenUsed/>
    <w:rsid w:val="00307D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D1B"/>
  </w:style>
  <w:style w:type="paragraph" w:styleId="ListParagraph">
    <w:name w:val="List Paragraph"/>
    <w:basedOn w:val="Normal"/>
    <w:uiPriority w:val="34"/>
    <w:qFormat/>
    <w:rsid w:val="00307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Ebert</dc:creator>
  <cp:lastModifiedBy>Kayla Wendlandt</cp:lastModifiedBy>
  <cp:revision>6</cp:revision>
  <dcterms:created xsi:type="dcterms:W3CDTF">2025-09-02T14:50:00Z</dcterms:created>
  <dcterms:modified xsi:type="dcterms:W3CDTF">2026-08-26T20:05:00Z</dcterms:modified>
</cp:coreProperties>
</file>